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C05" w:rsidRDefault="00832C05" w:rsidP="00832C0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832C05" w:rsidRDefault="00832C05" w:rsidP="00832C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832C05" w:rsidRDefault="00832C05" w:rsidP="00832C05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Дисциплина (модуль) -  Финансовый учет</w:t>
      </w:r>
    </w:p>
    <w:p w:rsidR="00832C05" w:rsidRDefault="00832C05" w:rsidP="00832C05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Группа – Д-18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832C05" w:rsidRDefault="00832C05" w:rsidP="00832C05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Дата проведения -08.10.20</w:t>
      </w:r>
    </w:p>
    <w:p w:rsidR="00832C05" w:rsidRPr="00953077" w:rsidRDefault="00832C05" w:rsidP="00832C05">
      <w:pPr>
        <w:outlineLvl w:val="2"/>
        <w:rPr>
          <w:sz w:val="28"/>
          <w:szCs w:val="28"/>
        </w:rPr>
      </w:pPr>
      <w:r>
        <w:rPr>
          <w:rFonts w:ascii="Times New Roman" w:hAnsi="Times New Roman" w:cs="Times New Roman"/>
          <w:i/>
          <w:sz w:val="24"/>
          <w:szCs w:val="24"/>
        </w:rPr>
        <w:t>Тема занятия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832C05">
        <w:rPr>
          <w:rFonts w:ascii="Times New Roman" w:hAnsi="Times New Roman" w:cs="Times New Roman"/>
          <w:sz w:val="24"/>
          <w:szCs w:val="24"/>
        </w:rPr>
        <w:t>Практическая работа № 25 Распределение накладных расходов</w:t>
      </w:r>
    </w:p>
    <w:p w:rsidR="00832C05" w:rsidRDefault="00832C05" w:rsidP="00832C05">
      <w:pPr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2C05" w:rsidRDefault="00832C05" w:rsidP="00832C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Цель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навыков определения и распределения накладных расходов предприятия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32C05" w:rsidRDefault="00832C05" w:rsidP="00832C0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32C05" w:rsidRDefault="00832C05" w:rsidP="00832C05">
      <w:pPr>
        <w:rPr>
          <w:rFonts w:ascii="Times New Roman" w:hAnsi="Times New Roman" w:cs="Times New Roman"/>
          <w:b/>
          <w:sz w:val="24"/>
          <w:szCs w:val="24"/>
        </w:rPr>
      </w:pPr>
    </w:p>
    <w:p w:rsidR="00832C05" w:rsidRDefault="00832C05" w:rsidP="00832C0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https://meetingsamer15.webex.com/meet/evm_45</w:t>
      </w:r>
    </w:p>
    <w:p w:rsidR="00832C05" w:rsidRDefault="00832C05" w:rsidP="00832C05">
      <w:pPr>
        <w:rPr>
          <w:b/>
          <w:sz w:val="28"/>
          <w:szCs w:val="28"/>
        </w:rPr>
      </w:pPr>
      <w:r>
        <w:rPr>
          <w:b/>
        </w:rPr>
        <w:t>Содержание</w:t>
      </w:r>
      <w:r>
        <w:rPr>
          <w:b/>
          <w:sz w:val="28"/>
          <w:szCs w:val="28"/>
        </w:rPr>
        <w:t>:</w:t>
      </w:r>
    </w:p>
    <w:tbl>
      <w:tblPr>
        <w:tblStyle w:val="a4"/>
        <w:tblW w:w="0" w:type="auto"/>
        <w:tblInd w:w="0" w:type="dxa"/>
        <w:tblLook w:val="04A0"/>
      </w:tblPr>
      <w:tblGrid>
        <w:gridCol w:w="2336"/>
        <w:gridCol w:w="1049"/>
        <w:gridCol w:w="4934"/>
        <w:gridCol w:w="1731"/>
      </w:tblGrid>
      <w:tr w:rsidR="00832C05" w:rsidTr="00832C0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C05" w:rsidRDefault="00832C05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C05" w:rsidRDefault="00832C05">
            <w:pPr>
              <w:rPr>
                <w:b/>
                <w:i/>
              </w:rPr>
            </w:pPr>
            <w:r>
              <w:rPr>
                <w:b/>
                <w:i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C05" w:rsidRDefault="00832C05">
            <w:pPr>
              <w:rPr>
                <w:b/>
                <w:i/>
              </w:rPr>
            </w:pPr>
            <w:r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C05" w:rsidRDefault="00832C05">
            <w:pPr>
              <w:rPr>
                <w:b/>
                <w:i/>
              </w:rPr>
            </w:pPr>
            <w:r>
              <w:rPr>
                <w:b/>
                <w:i/>
              </w:rPr>
              <w:t>Количество баллов/оценка</w:t>
            </w:r>
          </w:p>
        </w:tc>
      </w:tr>
      <w:tr w:rsidR="003A70AE" w:rsidTr="00FB01B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0AE" w:rsidRPr="00667411" w:rsidRDefault="003A70AE" w:rsidP="00667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411">
              <w:rPr>
                <w:rFonts w:ascii="Times New Roman" w:hAnsi="Times New Roman" w:cs="Times New Roman"/>
                <w:sz w:val="24"/>
                <w:szCs w:val="24"/>
              </w:rPr>
              <w:t>Составить журнал</w:t>
            </w:r>
          </w:p>
          <w:p w:rsidR="003A70AE" w:rsidRPr="00667411" w:rsidRDefault="003A70AE" w:rsidP="00667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411">
              <w:rPr>
                <w:rFonts w:ascii="Times New Roman" w:hAnsi="Times New Roman" w:cs="Times New Roman"/>
                <w:sz w:val="24"/>
                <w:szCs w:val="24"/>
              </w:rPr>
              <w:t>хозяйственных операций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3A70AE" w:rsidRDefault="003A70AE">
            <w:pPr>
              <w:ind w:left="113" w:right="113"/>
            </w:pPr>
            <w:r>
              <w:t>Материал с исходными данными  на платформе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0AE" w:rsidRDefault="003A70AE" w:rsidP="007357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Ознакомиться с исходными данными</w:t>
            </w:r>
          </w:p>
          <w:p w:rsidR="003A70AE" w:rsidRDefault="003A70AE" w:rsidP="007357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Оформить журнал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хоз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операций</w:t>
            </w:r>
          </w:p>
          <w:p w:rsidR="003A70AE" w:rsidRDefault="003A70AE" w:rsidP="007357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Рассчитать необходимые данные по журналу</w:t>
            </w:r>
          </w:p>
          <w:p w:rsidR="003A70AE" w:rsidRDefault="003A70AE" w:rsidP="007357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Составить корреспонденцию счетов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0AE" w:rsidRDefault="003A70AE"/>
        </w:tc>
      </w:tr>
      <w:tr w:rsidR="003A70AE" w:rsidTr="00FB01B2">
        <w:trPr>
          <w:trHeight w:val="948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0AE" w:rsidRPr="00667411" w:rsidRDefault="003A7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411">
              <w:rPr>
                <w:rFonts w:ascii="Times New Roman" w:hAnsi="Times New Roman" w:cs="Times New Roman"/>
                <w:sz w:val="24"/>
                <w:szCs w:val="24"/>
              </w:rPr>
              <w:t xml:space="preserve">Рассчитать сметные (нормативные </w:t>
            </w:r>
            <w:proofErr w:type="gramStart"/>
            <w:r w:rsidRPr="00667411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667411">
              <w:rPr>
                <w:rFonts w:ascii="Times New Roman" w:hAnsi="Times New Roman" w:cs="Times New Roman"/>
                <w:sz w:val="24"/>
                <w:szCs w:val="24"/>
              </w:rPr>
              <w:t>тавки</w:t>
            </w:r>
          </w:p>
          <w:p w:rsidR="003A70AE" w:rsidRPr="00667411" w:rsidRDefault="003A70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70AE" w:rsidRDefault="003A70AE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0AE" w:rsidRDefault="003A70AE" w:rsidP="00FE179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Составить таблицу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FE17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gramEnd"/>
            <w:r w:rsidRPr="00FE17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асчет сметных нормативных ставок расходов по содержанию и эксплуатации оборудования»</w:t>
            </w:r>
          </w:p>
          <w:p w:rsidR="003A70AE" w:rsidRDefault="003A70AE" w:rsidP="00FE179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Произвести расчет необходимых данных </w:t>
            </w:r>
          </w:p>
          <w:p w:rsidR="003A70AE" w:rsidRDefault="003A70AE" w:rsidP="00FE179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7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Оформить таблицу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FE17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Расчет сметных нормативных ставок расходов по содержанию и эксплуатации оборудования»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3A70AE" w:rsidRDefault="003A70AE" w:rsidP="00FE179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Составить таблицу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FE17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gramEnd"/>
            <w:r w:rsidRPr="00FE17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асчет сметных (нормативных) ставок для других изделий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p w:rsidR="003A70AE" w:rsidRDefault="003A70AE" w:rsidP="00FE179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Произвести расчет необходимых данных </w:t>
            </w:r>
          </w:p>
          <w:p w:rsidR="003A70AE" w:rsidRPr="00FE1795" w:rsidRDefault="003A70AE" w:rsidP="00FE179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7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Оформить таблицу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FE17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Расчет сметных (нормативных) ставок для других изделий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0AE" w:rsidRDefault="003A70AE"/>
        </w:tc>
      </w:tr>
      <w:tr w:rsidR="003A70AE" w:rsidTr="00FB01B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0AE" w:rsidRDefault="003A70AE">
            <w:pPr>
              <w:pStyle w:val="2"/>
              <w:shd w:val="clear" w:color="auto" w:fill="FFFFFF"/>
              <w:spacing w:before="0"/>
              <w:textAlignment w:val="baseline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Распределить расходы по содержанию и эксплуатации оборудования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70AE" w:rsidRDefault="003A70AE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0AE" w:rsidRDefault="003A70AE" w:rsidP="00FE1795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Составить таблицу «</w:t>
            </w:r>
            <w:r w:rsidRPr="00FE17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Распределение РСЭО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3A70AE" w:rsidRDefault="003A70AE" w:rsidP="00FE1795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Произвести расчет необходимых данных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3A70AE" w:rsidRPr="00FE1795" w:rsidRDefault="003A70AE" w:rsidP="00FE1795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7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Оформить таблицу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</w:t>
            </w:r>
            <w:r w:rsidRPr="00FE17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Распределение РСЭО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0AE" w:rsidRDefault="003A70AE"/>
        </w:tc>
      </w:tr>
      <w:tr w:rsidR="003A70AE" w:rsidTr="00FB01B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0AE" w:rsidRPr="00667411" w:rsidRDefault="003A70AE" w:rsidP="0066741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7411">
              <w:rPr>
                <w:rFonts w:ascii="Times New Roman" w:hAnsi="Times New Roman" w:cs="Times New Roman"/>
                <w:sz w:val="24"/>
                <w:szCs w:val="24"/>
              </w:rPr>
              <w:t>Рассчитать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общие накладные расходы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70AE" w:rsidRDefault="003A70AE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0AE" w:rsidRDefault="003A70AE" w:rsidP="00FE1795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5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Рассчитать суммы общих накладных расходов пропорционально заработных плат производственных рабочих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0AE" w:rsidRDefault="003A70AE"/>
        </w:tc>
      </w:tr>
      <w:tr w:rsidR="003A70AE" w:rsidTr="00FB01B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0AE" w:rsidRDefault="003A70AE">
            <w:pPr>
              <w:pStyle w:val="2"/>
              <w:shd w:val="clear" w:color="auto" w:fill="FFFFFF"/>
              <w:spacing w:before="0"/>
              <w:textAlignment w:val="baseline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Распределить накладные расходы по видам производств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0AE" w:rsidRDefault="003A70AE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0AE" w:rsidRDefault="003A70AE" w:rsidP="003A7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ассчитать суммы накладных расходов,</w:t>
            </w:r>
          </w:p>
          <w:p w:rsidR="003A70AE" w:rsidRDefault="003A70AE" w:rsidP="003A7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относящиеся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различным видам </w:t>
            </w:r>
          </w:p>
          <w:p w:rsidR="003A70AE" w:rsidRDefault="003A70AE" w:rsidP="003A7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производств </w:t>
            </w:r>
          </w:p>
          <w:p w:rsidR="003A70AE" w:rsidRDefault="003A70AE" w:rsidP="003A7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 Итоги расчетов занести в журнал </w:t>
            </w:r>
          </w:p>
          <w:p w:rsidR="003A70AE" w:rsidRPr="003A70AE" w:rsidRDefault="003A70AE" w:rsidP="003A7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операций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0AE" w:rsidRDefault="003A70AE"/>
        </w:tc>
      </w:tr>
    </w:tbl>
    <w:p w:rsidR="000E5821" w:rsidRDefault="000E5821"/>
    <w:p w:rsidR="00832C05" w:rsidRPr="003A70AE" w:rsidRDefault="00832C05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b/>
          <w:sz w:val="28"/>
          <w:szCs w:val="28"/>
        </w:rPr>
        <w:t xml:space="preserve"> до16.00  08.10.20 </w:t>
      </w:r>
    </w:p>
    <w:sectPr w:rsidR="00832C05" w:rsidRPr="003A70AE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C6522"/>
    <w:multiLevelType w:val="hybridMultilevel"/>
    <w:tmpl w:val="62CCB974"/>
    <w:lvl w:ilvl="0" w:tplc="0419000F">
      <w:start w:val="1"/>
      <w:numFmt w:val="decimal"/>
      <w:lvlText w:val="%1.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1">
    <w:nsid w:val="1D964BD2"/>
    <w:multiLevelType w:val="hybridMultilevel"/>
    <w:tmpl w:val="1B4C76BA"/>
    <w:lvl w:ilvl="0" w:tplc="0419000F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4469BB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AA1995"/>
    <w:multiLevelType w:val="hybridMultilevel"/>
    <w:tmpl w:val="EB025042"/>
    <w:lvl w:ilvl="0" w:tplc="0419000F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32C05"/>
    <w:rsid w:val="000E5821"/>
    <w:rsid w:val="00190430"/>
    <w:rsid w:val="003A70AE"/>
    <w:rsid w:val="00543310"/>
    <w:rsid w:val="00667411"/>
    <w:rsid w:val="00832C05"/>
    <w:rsid w:val="00DE30C3"/>
    <w:rsid w:val="00FE1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C05"/>
  </w:style>
  <w:style w:type="paragraph" w:styleId="2">
    <w:name w:val="heading 2"/>
    <w:basedOn w:val="a"/>
    <w:next w:val="a"/>
    <w:link w:val="20"/>
    <w:uiPriority w:val="9"/>
    <w:unhideWhenUsed/>
    <w:qFormat/>
    <w:rsid w:val="00832C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semiHidden/>
    <w:unhideWhenUsed/>
    <w:qFormat/>
    <w:rsid w:val="00832C05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32C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32C0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832C05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a4">
    <w:name w:val="Table Grid"/>
    <w:basedOn w:val="a1"/>
    <w:uiPriority w:val="39"/>
    <w:rsid w:val="00832C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9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2020-10-07T10:40:00Z</dcterms:created>
  <dcterms:modified xsi:type="dcterms:W3CDTF">2020-10-07T11:16:00Z</dcterms:modified>
</cp:coreProperties>
</file>